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74" w:rsidRPr="00FA4529" w:rsidRDefault="00AE7274" w:rsidP="00FA4529">
      <w:pPr>
        <w:pStyle w:val="ListeParagraf"/>
        <w:rPr>
          <w:rStyle w:val="GlBavuru"/>
        </w:rPr>
      </w:pPr>
    </w:p>
    <w:p w:rsidR="00AE7274" w:rsidRPr="005B35F2" w:rsidRDefault="00AE7274" w:rsidP="005B35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5FC3" w:rsidRPr="00123225" w:rsidRDefault="00062E0A" w:rsidP="001232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DİCLEKENT</w:t>
      </w:r>
      <w:r w:rsidR="007D1299" w:rsidRPr="003B21C3">
        <w:rPr>
          <w:rFonts w:ascii="Times New Roman" w:hAnsi="Times New Roman" w:cs="Times New Roman"/>
          <w:b/>
          <w:sz w:val="20"/>
          <w:szCs w:val="20"/>
        </w:rPr>
        <w:t xml:space="preserve"> ANAOKULU MÜDÜRLÜĞÜ</w:t>
      </w:r>
    </w:p>
    <w:p w:rsidR="007D1299" w:rsidRPr="003B21C3" w:rsidRDefault="00062E0A" w:rsidP="00B65F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KIRTASİYE </w:t>
      </w:r>
      <w:r w:rsidR="00B65FC3" w:rsidRPr="003B21C3">
        <w:rPr>
          <w:rFonts w:ascii="Times New Roman" w:hAnsi="Times New Roman" w:cs="Times New Roman"/>
          <w:b/>
          <w:sz w:val="20"/>
          <w:szCs w:val="20"/>
          <w:u w:val="single"/>
        </w:rPr>
        <w:t xml:space="preserve">MALZEMESİ </w:t>
      </w:r>
      <w:r w:rsidR="007D1299" w:rsidRPr="003B21C3">
        <w:rPr>
          <w:rFonts w:ascii="Times New Roman" w:hAnsi="Times New Roman" w:cs="Times New Roman"/>
          <w:b/>
          <w:sz w:val="20"/>
          <w:szCs w:val="20"/>
          <w:u w:val="single"/>
        </w:rPr>
        <w:t>TEKNİK ŞARTNAMESİ</w:t>
      </w:r>
    </w:p>
    <w:p w:rsidR="0078786B" w:rsidRPr="00532701" w:rsidRDefault="0078786B" w:rsidP="005B35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E0A" w:rsidRPr="0078786B" w:rsidRDefault="00062E0A" w:rsidP="00062E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İşin Konusu ve Tanımı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5B35F2">
        <w:rPr>
          <w:rFonts w:ascii="Times New Roman" w:hAnsi="Times New Roman" w:cs="Times New Roman"/>
          <w:sz w:val="20"/>
          <w:szCs w:val="20"/>
        </w:rPr>
        <w:t xml:space="preserve">İlçemiz </w:t>
      </w:r>
      <w:r>
        <w:rPr>
          <w:rFonts w:ascii="Times New Roman" w:hAnsi="Times New Roman" w:cs="Times New Roman"/>
          <w:sz w:val="20"/>
          <w:szCs w:val="20"/>
        </w:rPr>
        <w:t xml:space="preserve"> Medya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Mahallesi 159. Sokak No:10 da bulunan Diclekent </w:t>
      </w:r>
      <w:r w:rsidRPr="005B35F2">
        <w:rPr>
          <w:rFonts w:ascii="Times New Roman" w:hAnsi="Times New Roman" w:cs="Times New Roman"/>
          <w:sz w:val="20"/>
          <w:szCs w:val="20"/>
        </w:rPr>
        <w:t>Anaokulu</w:t>
      </w:r>
      <w:r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>
        <w:rPr>
          <w:rFonts w:ascii="Times New Roman" w:hAnsi="Times New Roman" w:cs="Times New Roman"/>
          <w:sz w:val="20"/>
          <w:szCs w:val="20"/>
        </w:rPr>
        <w:t>nun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Kırtasiye</w:t>
      </w:r>
      <w:r w:rsidRPr="0078786B">
        <w:rPr>
          <w:rFonts w:ascii="Times New Roman" w:hAnsi="Times New Roman" w:cs="Times New Roman"/>
          <w:sz w:val="20"/>
          <w:szCs w:val="20"/>
        </w:rPr>
        <w:t xml:space="preserve"> Malzemesi </w:t>
      </w:r>
      <w:r w:rsidR="00A62A05">
        <w:rPr>
          <w:rFonts w:ascii="Times New Roman" w:hAnsi="Times New Roman" w:cs="Times New Roman"/>
          <w:sz w:val="20"/>
          <w:szCs w:val="20"/>
        </w:rPr>
        <w:t>(TONER</w:t>
      </w:r>
      <w:r w:rsidR="008E39A9">
        <w:rPr>
          <w:rFonts w:ascii="Times New Roman" w:hAnsi="Times New Roman" w:cs="Times New Roman"/>
          <w:sz w:val="20"/>
          <w:szCs w:val="20"/>
        </w:rPr>
        <w:t xml:space="preserve">) </w:t>
      </w:r>
      <w:r w:rsidRPr="0078786B">
        <w:rPr>
          <w:rFonts w:ascii="Times New Roman" w:hAnsi="Times New Roman" w:cs="Times New Roman"/>
          <w:sz w:val="20"/>
          <w:szCs w:val="20"/>
        </w:rPr>
        <w:t>Alımı işin</w:t>
      </w:r>
      <w:r w:rsidRPr="005B35F2">
        <w:rPr>
          <w:rFonts w:ascii="Times New Roman" w:hAnsi="Times New Roman" w:cs="Times New Roman"/>
          <w:sz w:val="20"/>
          <w:szCs w:val="20"/>
        </w:rPr>
        <w:t>in</w:t>
      </w:r>
      <w:r w:rsidRPr="0078786B">
        <w:rPr>
          <w:rFonts w:ascii="Times New Roman" w:hAnsi="Times New Roman" w:cs="Times New Roman"/>
          <w:sz w:val="20"/>
          <w:szCs w:val="20"/>
        </w:rPr>
        <w:t xml:space="preserve"> tanım ve konusunu oluşturmaktadır.</w:t>
      </w:r>
    </w:p>
    <w:p w:rsidR="00062E0A" w:rsidRPr="00123225" w:rsidRDefault="00062E0A" w:rsidP="001232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Amaç ve Kapsamı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Bu şar</w:t>
      </w:r>
      <w:r>
        <w:rPr>
          <w:rFonts w:ascii="Times New Roman" w:hAnsi="Times New Roman" w:cs="Times New Roman"/>
          <w:sz w:val="20"/>
          <w:szCs w:val="20"/>
        </w:rPr>
        <w:t>tname, adı geçen okulun kırtasiye</w:t>
      </w:r>
      <w:r w:rsidRPr="0078786B">
        <w:rPr>
          <w:rFonts w:ascii="Times New Roman" w:hAnsi="Times New Roman" w:cs="Times New Roman"/>
          <w:sz w:val="20"/>
          <w:szCs w:val="20"/>
        </w:rPr>
        <w:t xml:space="preserve"> malzemelerinin temini ile ilgili usul, esas ve prensipleri kapsar.</w:t>
      </w:r>
    </w:p>
    <w:p w:rsidR="00062E0A" w:rsidRPr="0078786B" w:rsidRDefault="00062E0A" w:rsidP="00062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2E0A" w:rsidRPr="00123225" w:rsidRDefault="00062E0A" w:rsidP="001232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Tanımlar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78786B">
        <w:rPr>
          <w:rFonts w:ascii="Times New Roman" w:hAnsi="Times New Roman" w:cs="Times New Roman"/>
          <w:sz w:val="20"/>
          <w:szCs w:val="20"/>
        </w:rPr>
        <w:t xml:space="preserve">İdare : </w:t>
      </w:r>
      <w:r>
        <w:rPr>
          <w:rFonts w:ascii="Times New Roman" w:hAnsi="Times New Roman" w:cs="Times New Roman"/>
          <w:sz w:val="20"/>
          <w:szCs w:val="20"/>
        </w:rPr>
        <w:t>Diclekent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5F2">
        <w:rPr>
          <w:rFonts w:ascii="Times New Roman" w:hAnsi="Times New Roman" w:cs="Times New Roman"/>
          <w:sz w:val="20"/>
          <w:szCs w:val="20"/>
        </w:rPr>
        <w:t>Anaokulu Müdürlüğü</w:t>
      </w:r>
    </w:p>
    <w:p w:rsidR="00062E0A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Firma/İstekli: İş için teklif veren gerçek/tüzel kişi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Okul: Diclekent Anaokulu Müdürlüğü</w:t>
      </w:r>
    </w:p>
    <w:p w:rsidR="00062E0A" w:rsidRPr="0078786B" w:rsidRDefault="00062E0A" w:rsidP="00062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2E0A" w:rsidRPr="0078786B" w:rsidRDefault="00062E0A" w:rsidP="00062E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786B">
        <w:rPr>
          <w:rFonts w:ascii="Times New Roman" w:hAnsi="Times New Roman" w:cs="Times New Roman"/>
          <w:b/>
          <w:sz w:val="20"/>
          <w:szCs w:val="20"/>
        </w:rPr>
        <w:t>İşin Yapım Süreci İle İlgili Usul ve Esaslar</w:t>
      </w:r>
    </w:p>
    <w:p w:rsidR="00062E0A" w:rsidRPr="0078786B" w:rsidRDefault="00062E0A" w:rsidP="00062E0A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062E0A" w:rsidRPr="0078786B" w:rsidRDefault="00062E0A" w:rsidP="00062E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Firma/İstekli diğer maddelerde özellikleri belirtilen malzemeleri temin etmek zorundadır.</w:t>
      </w:r>
    </w:p>
    <w:p w:rsidR="00062E0A" w:rsidRPr="0078786B" w:rsidRDefault="00062E0A" w:rsidP="00062E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 xml:space="preserve">İşe başlandıktan </w:t>
      </w:r>
      <w:proofErr w:type="gramStart"/>
      <w:r w:rsidRPr="0078786B">
        <w:rPr>
          <w:rFonts w:ascii="Times New Roman" w:hAnsi="Times New Roman" w:cs="Times New Roman"/>
          <w:sz w:val="20"/>
          <w:szCs w:val="20"/>
        </w:rPr>
        <w:t xml:space="preserve">sonraki </w:t>
      </w:r>
      <w:r w:rsidR="00A62A05">
        <w:rPr>
          <w:rFonts w:ascii="Times New Roman" w:hAnsi="Times New Roman" w:cs="Times New Roman"/>
          <w:sz w:val="20"/>
          <w:szCs w:val="20"/>
        </w:rPr>
        <w:t xml:space="preserve"> </w:t>
      </w:r>
      <w:r w:rsidR="00C0121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3523DF">
        <w:rPr>
          <w:rFonts w:ascii="Times New Roman" w:hAnsi="Times New Roman" w:cs="Times New Roman"/>
          <w:sz w:val="20"/>
          <w:szCs w:val="20"/>
        </w:rPr>
        <w:t xml:space="preserve"> </w:t>
      </w:r>
      <w:r w:rsidRPr="0078786B">
        <w:rPr>
          <w:rFonts w:ascii="Times New Roman" w:hAnsi="Times New Roman" w:cs="Times New Roman"/>
          <w:sz w:val="20"/>
          <w:szCs w:val="20"/>
        </w:rPr>
        <w:t>(</w:t>
      </w:r>
      <w:r w:rsidR="00C01212">
        <w:rPr>
          <w:rFonts w:ascii="Times New Roman" w:hAnsi="Times New Roman" w:cs="Times New Roman"/>
          <w:sz w:val="20"/>
          <w:szCs w:val="20"/>
        </w:rPr>
        <w:t>Üç</w:t>
      </w:r>
      <w:r w:rsidRPr="0078786B">
        <w:rPr>
          <w:rFonts w:ascii="Times New Roman" w:hAnsi="Times New Roman" w:cs="Times New Roman"/>
          <w:sz w:val="20"/>
          <w:szCs w:val="20"/>
        </w:rPr>
        <w:t>) takvim günü içinde iş bitirilecektir.</w:t>
      </w:r>
    </w:p>
    <w:p w:rsidR="00062E0A" w:rsidRPr="00D977D9" w:rsidRDefault="00062E0A" w:rsidP="00062E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86B">
        <w:rPr>
          <w:rFonts w:ascii="Times New Roman" w:hAnsi="Times New Roman" w:cs="Times New Roman"/>
          <w:sz w:val="20"/>
          <w:szCs w:val="20"/>
        </w:rPr>
        <w:t>Kullanılan malzemelerin belirtilen özelliklerde olup olmadığı komisyonca denetlenecek yapılan denetimde uygun olmayan mal istekliye aynı takvim günü içerisinde bildirilerek bildirim tarihinde itibaren 1 takvim günü içerisinde eksiklik giderilecektir.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Hatalı, kusurlu, kullanılmış ve orijinal ambalajlarında olmayan mallar kabul edilmeyecektir. </w:t>
      </w:r>
    </w:p>
    <w:p w:rsidR="00062E0A" w:rsidRPr="00D977D9" w:rsidRDefault="00E3009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Posta ve e-mail ile yapılacak teklifler kabul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edilmeyecektir.Teklifler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elden idareye teslim edilecektir.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Malların teslimini tamamlanana kadar ürünlere ilişkin tüm sorumluluk firmaya ait olacaktır.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 Muayene ve kabul işlemleri yapılarak teslim edilen malzemenin bilahare arızalı olduğu tespit edilmesi halinde arızalı malzeme yenisi ile değiştirilecektir. Herhangi b</w:t>
      </w:r>
      <w:r w:rsidR="00C01212">
        <w:rPr>
          <w:rFonts w:ascii="Times New Roman" w:hAnsi="Times New Roman" w:cs="Times New Roman"/>
          <w:sz w:val="20"/>
          <w:szCs w:val="20"/>
        </w:rPr>
        <w:t xml:space="preserve">ir ödeme veya fiyat farkı talep </w:t>
      </w:r>
      <w:r w:rsidRPr="005B35F2">
        <w:rPr>
          <w:rFonts w:ascii="Times New Roman" w:hAnsi="Times New Roman" w:cs="Times New Roman"/>
          <w:sz w:val="20"/>
          <w:szCs w:val="20"/>
        </w:rPr>
        <w:t xml:space="preserve">edilmeyecektir. 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Malzemeler hafta içi, </w:t>
      </w:r>
      <w:proofErr w:type="gramStart"/>
      <w:r w:rsidRPr="005B35F2">
        <w:rPr>
          <w:rFonts w:ascii="Times New Roman" w:hAnsi="Times New Roman" w:cs="Times New Roman"/>
          <w:sz w:val="20"/>
          <w:szCs w:val="20"/>
        </w:rPr>
        <w:t>09:00</w:t>
      </w:r>
      <w:proofErr w:type="gramEnd"/>
      <w:r w:rsidRPr="005B35F2">
        <w:rPr>
          <w:rFonts w:ascii="Times New Roman" w:hAnsi="Times New Roman" w:cs="Times New Roman"/>
          <w:sz w:val="20"/>
          <w:szCs w:val="20"/>
        </w:rPr>
        <w:t xml:space="preserve">-16:00 mesai saatleri içerisinde teslim edilecektir. </w:t>
      </w:r>
    </w:p>
    <w:p w:rsidR="00062E0A" w:rsidRPr="005B35F2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Muayene ve kabul işlemleri, idaremiz tarafından görevlendirilecek muayene ve kabul komisyonu tarafından yürütülecektir.</w:t>
      </w:r>
    </w:p>
    <w:p w:rsidR="00062E0A" w:rsidRDefault="00062E0A" w:rsidP="00062E0A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B35F2">
        <w:rPr>
          <w:rFonts w:ascii="Times New Roman" w:hAnsi="Times New Roman" w:cs="Times New Roman"/>
          <w:sz w:val="20"/>
          <w:szCs w:val="20"/>
        </w:rPr>
        <w:t xml:space="preserve"> Yüklenici malların belirtilen depoya kadar taşınmasından sorumludur.</w:t>
      </w:r>
    </w:p>
    <w:p w:rsidR="00D41BEF" w:rsidRPr="00123225" w:rsidRDefault="00E3009A" w:rsidP="00123225">
      <w:pPr>
        <w:pStyle w:val="ListeParagraf"/>
        <w:numPr>
          <w:ilvl w:val="0"/>
          <w:numId w:val="8"/>
        </w:numPr>
        <w:tabs>
          <w:tab w:val="left" w:pos="10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Fiyatlara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KDV.Hariç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fiyat verilecektir.</w:t>
      </w:r>
    </w:p>
    <w:tbl>
      <w:tblPr>
        <w:tblStyle w:val="TabloKlavuzu"/>
        <w:tblW w:w="9265" w:type="dxa"/>
        <w:tblInd w:w="737" w:type="dxa"/>
        <w:tblLook w:val="04A0" w:firstRow="1" w:lastRow="0" w:firstColumn="1" w:lastColumn="0" w:noHBand="0" w:noVBand="1"/>
      </w:tblPr>
      <w:tblGrid>
        <w:gridCol w:w="730"/>
        <w:gridCol w:w="4028"/>
        <w:gridCol w:w="4507"/>
      </w:tblGrid>
      <w:tr w:rsidR="00E93FFE" w:rsidRPr="00532701" w:rsidTr="00B8201C">
        <w:trPr>
          <w:trHeight w:val="503"/>
        </w:trPr>
        <w:tc>
          <w:tcPr>
            <w:tcW w:w="730" w:type="dxa"/>
          </w:tcPr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028" w:type="dxa"/>
          </w:tcPr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MALZEMENİN ADI</w:t>
            </w:r>
          </w:p>
        </w:tc>
        <w:tc>
          <w:tcPr>
            <w:tcW w:w="4507" w:type="dxa"/>
          </w:tcPr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FFE" w:rsidRPr="00532701" w:rsidRDefault="00E93FFE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1">
              <w:rPr>
                <w:rFonts w:ascii="Times New Roman" w:hAnsi="Times New Roman" w:cs="Times New Roman"/>
                <w:b/>
                <w:sz w:val="20"/>
                <w:szCs w:val="20"/>
              </w:rPr>
              <w:t>MALZEMENİN ÖZELLİKLERİ</w:t>
            </w:r>
          </w:p>
        </w:tc>
      </w:tr>
      <w:tr w:rsidR="00C51556" w:rsidRPr="00532701" w:rsidTr="00B8201C">
        <w:trPr>
          <w:trHeight w:val="503"/>
        </w:trPr>
        <w:tc>
          <w:tcPr>
            <w:tcW w:w="730" w:type="dxa"/>
          </w:tcPr>
          <w:p w:rsidR="00C51556" w:rsidRPr="00B67A2B" w:rsidRDefault="00C51556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8" w:type="dxa"/>
          </w:tcPr>
          <w:p w:rsidR="00C51556" w:rsidRPr="00B67A2B" w:rsidRDefault="00C51556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8B4" w:rsidRPr="00B67A2B" w:rsidRDefault="00CC5D2F" w:rsidP="0012322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</w:p>
          <w:p w:rsidR="000208B4" w:rsidRPr="00B67A2B" w:rsidRDefault="000208B4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8B4" w:rsidRPr="00B67A2B" w:rsidRDefault="000208B4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E0A" w:rsidRPr="00B67A2B" w:rsidRDefault="00062E0A" w:rsidP="008C6DD9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B8201C" w:rsidRPr="00B67A2B" w:rsidRDefault="00B8201C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D2F" w:rsidRPr="00E3009A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09A">
              <w:rPr>
                <w:rFonts w:ascii="Times New Roman" w:hAnsi="Times New Roman" w:cs="Times New Roman"/>
                <w:sz w:val="20"/>
                <w:szCs w:val="20"/>
              </w:rPr>
              <w:t>KYOCERA FS-6530’a uyumlu olmalı</w:t>
            </w:r>
          </w:p>
          <w:p w:rsidR="00384EFC" w:rsidRPr="00E3009A" w:rsidRDefault="00CC5D2F" w:rsidP="00384EFC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Fatih Projesine uygun olmalı.</w:t>
            </w:r>
            <w:r w:rsidR="0092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Adet olacaktır.</w:t>
            </w:r>
          </w:p>
          <w:p w:rsidR="00062E0A" w:rsidRPr="00B67A2B" w:rsidRDefault="00CC5D2F" w:rsidP="000208B4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Orjinal</w:t>
            </w:r>
            <w:proofErr w:type="spellEnd"/>
            <w:r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7A2B" w:rsidRPr="00E30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toner olmalı.</w:t>
            </w:r>
          </w:p>
        </w:tc>
      </w:tr>
      <w:tr w:rsidR="00CC5D2F" w:rsidRPr="00532701" w:rsidTr="00B8201C">
        <w:trPr>
          <w:trHeight w:val="503"/>
        </w:trPr>
        <w:tc>
          <w:tcPr>
            <w:tcW w:w="730" w:type="dxa"/>
          </w:tcPr>
          <w:p w:rsidR="00CC5D2F" w:rsidRPr="00B67A2B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8" w:type="dxa"/>
          </w:tcPr>
          <w:p w:rsidR="00CC5D2F" w:rsidRPr="00B67A2B" w:rsidRDefault="00CC5D2F" w:rsidP="0012322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RENKLİ TONER</w:t>
            </w:r>
          </w:p>
        </w:tc>
        <w:tc>
          <w:tcPr>
            <w:tcW w:w="4507" w:type="dxa"/>
          </w:tcPr>
          <w:p w:rsidR="00CC5D2F" w:rsidRPr="00B67A2B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UTAX P-C3060 MFP Cihaza uygun olmalı</w:t>
            </w:r>
          </w:p>
          <w:p w:rsidR="00CC5D2F" w:rsidRPr="00B67A2B" w:rsidRDefault="00CC5D2F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Orjinal</w:t>
            </w:r>
            <w:proofErr w:type="spellEnd"/>
            <w:r w:rsidRPr="00B67A2B">
              <w:rPr>
                <w:rFonts w:ascii="Times New Roman" w:hAnsi="Times New Roman" w:cs="Times New Roman"/>
                <w:sz w:val="20"/>
                <w:szCs w:val="20"/>
              </w:rPr>
              <w:t xml:space="preserve"> toner </w:t>
            </w:r>
            <w:proofErr w:type="spellStart"/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olam</w:t>
            </w:r>
            <w:r w:rsidR="001232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67A2B">
              <w:rPr>
                <w:rFonts w:ascii="Times New Roman" w:hAnsi="Times New Roman" w:cs="Times New Roman"/>
                <w:sz w:val="20"/>
                <w:szCs w:val="20"/>
              </w:rPr>
              <w:t>lı</w:t>
            </w:r>
            <w:proofErr w:type="spellEnd"/>
          </w:p>
          <w:p w:rsidR="00CC5D2F" w:rsidRPr="00B67A2B" w:rsidRDefault="00BB7E6C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 xml:space="preserve"> adet  (</w:t>
            </w:r>
            <w:r w:rsidR="00926D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6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siyah,</w:t>
            </w:r>
            <w:r w:rsidR="0012322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mavi,</w:t>
            </w:r>
            <w:r w:rsidR="0012322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sarı,</w:t>
            </w:r>
            <w:r w:rsidR="0012322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CC5D2F" w:rsidRPr="00B67A2B">
              <w:rPr>
                <w:rFonts w:ascii="Times New Roman" w:hAnsi="Times New Roman" w:cs="Times New Roman"/>
                <w:sz w:val="20"/>
                <w:szCs w:val="20"/>
              </w:rPr>
              <w:t>pembe) olmalı</w:t>
            </w:r>
          </w:p>
        </w:tc>
      </w:tr>
      <w:tr w:rsidR="00123225" w:rsidRPr="00532701" w:rsidTr="00B8201C">
        <w:trPr>
          <w:trHeight w:val="503"/>
        </w:trPr>
        <w:tc>
          <w:tcPr>
            <w:tcW w:w="730" w:type="dxa"/>
          </w:tcPr>
          <w:p w:rsidR="00123225" w:rsidRPr="00B67A2B" w:rsidRDefault="00123225" w:rsidP="00084DF0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8" w:type="dxa"/>
          </w:tcPr>
          <w:p w:rsidR="00123225" w:rsidRPr="00B67A2B" w:rsidRDefault="00123225" w:rsidP="003A48D5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225" w:rsidRPr="00B67A2B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KAĞIDI</w:t>
            </w:r>
            <w:proofErr w:type="gramEnd"/>
          </w:p>
          <w:p w:rsidR="00123225" w:rsidRPr="00B67A2B" w:rsidRDefault="00123225" w:rsidP="003A48D5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225" w:rsidRPr="00B67A2B" w:rsidRDefault="00123225" w:rsidP="003A48D5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225" w:rsidRPr="00B67A2B" w:rsidRDefault="00123225" w:rsidP="003A48D5">
            <w:pPr>
              <w:pStyle w:val="ListeParagraf"/>
              <w:tabs>
                <w:tab w:val="left" w:pos="109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23225" w:rsidRPr="000208B4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8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Kağıtlar</w:t>
            </w:r>
            <w:proofErr w:type="gramEnd"/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 sınıf beyaz hamur kağıttan olmalıdır. </w:t>
            </w:r>
          </w:p>
          <w:p w:rsidR="00123225" w:rsidRPr="000208B4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Fotokopi çekimine uygun kalınlık, rutubet, yüzey düzgünlüğü, </w:t>
            </w:r>
            <w:proofErr w:type="spellStart"/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porotize</w:t>
            </w:r>
            <w:proofErr w:type="spellEnd"/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sertlik değerlerine sahip olmalı</w:t>
            </w:r>
          </w:p>
          <w:p w:rsidR="00123225" w:rsidRPr="000208B4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 g/m2 ağırlığında olmalıdır. </w:t>
            </w:r>
          </w:p>
          <w:p w:rsidR="00123225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X 210 mm A4 boyutunda olacaktır.</w:t>
            </w:r>
          </w:p>
          <w:p w:rsidR="00123225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5.Her top içinde 500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kağıt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olmalıdır.</w:t>
            </w:r>
          </w:p>
          <w:p w:rsidR="00123225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6-Her kolide 5 top A4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kağıdı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olmalıdır.</w:t>
            </w:r>
            <w:r w:rsidR="00EE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Kolide toplam 2500 adet kağıt olmalıdır.)</w:t>
            </w:r>
          </w:p>
          <w:p w:rsidR="00123225" w:rsidRPr="00B67A2B" w:rsidRDefault="00123225" w:rsidP="003A48D5">
            <w:pPr>
              <w:pStyle w:val="ListeParagraf"/>
              <w:tabs>
                <w:tab w:val="left" w:pos="1090"/>
              </w:tabs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2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-Numune üzerinden değerlendirilecektir</w:t>
            </w:r>
          </w:p>
        </w:tc>
      </w:tr>
    </w:tbl>
    <w:p w:rsidR="00FE7348" w:rsidRDefault="000742F6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</w:rPr>
      </w:pP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  <w:r w:rsidRPr="00532701">
        <w:rPr>
          <w:rFonts w:ascii="Times New Roman" w:hAnsi="Times New Roman" w:cs="Times New Roman"/>
        </w:rPr>
        <w:tab/>
      </w:r>
    </w:p>
    <w:p w:rsidR="000742F6" w:rsidRPr="00123225" w:rsidRDefault="00123225" w:rsidP="00123225">
      <w:pPr>
        <w:tabs>
          <w:tab w:val="left" w:pos="10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62E0A" w:rsidRPr="00123225">
        <w:rPr>
          <w:rFonts w:ascii="Times New Roman" w:hAnsi="Times New Roman" w:cs="Times New Roman"/>
          <w:sz w:val="20"/>
        </w:rPr>
        <w:t xml:space="preserve"> </w:t>
      </w:r>
      <w:r w:rsidR="000742F6" w:rsidRPr="00123225">
        <w:rPr>
          <w:rFonts w:ascii="Times New Roman" w:hAnsi="Times New Roman" w:cs="Times New Roman"/>
          <w:sz w:val="20"/>
        </w:rPr>
        <w:t xml:space="preserve"> </w:t>
      </w:r>
      <w:r w:rsidR="00A62A05" w:rsidRPr="00123225">
        <w:rPr>
          <w:rFonts w:ascii="Times New Roman" w:hAnsi="Times New Roman" w:cs="Times New Roman"/>
          <w:sz w:val="20"/>
        </w:rPr>
        <w:t xml:space="preserve">Adı-Soyadı/Ticaret </w:t>
      </w:r>
      <w:proofErr w:type="spellStart"/>
      <w:r w:rsidR="00A62A05" w:rsidRPr="00123225">
        <w:rPr>
          <w:rFonts w:ascii="Times New Roman" w:hAnsi="Times New Roman" w:cs="Times New Roman"/>
          <w:sz w:val="20"/>
        </w:rPr>
        <w:t>Ünvanı</w:t>
      </w:r>
      <w:proofErr w:type="spellEnd"/>
    </w:p>
    <w:p w:rsidR="00A62A05" w:rsidRPr="00532701" w:rsidRDefault="00A62A05" w:rsidP="000742F6">
      <w:pPr>
        <w:pStyle w:val="ListeParagraf"/>
        <w:tabs>
          <w:tab w:val="left" w:pos="1090"/>
        </w:tabs>
        <w:spacing w:after="0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Kaşe ve İmza</w:t>
      </w:r>
    </w:p>
    <w:sectPr w:rsidR="00A62A05" w:rsidRPr="00532701" w:rsidSect="00B65FC3">
      <w:pgSz w:w="11906" w:h="16838"/>
      <w:pgMar w:top="851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60A"/>
    <w:multiLevelType w:val="hybridMultilevel"/>
    <w:tmpl w:val="EB141C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C00E4"/>
    <w:multiLevelType w:val="hybridMultilevel"/>
    <w:tmpl w:val="BA48F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1358"/>
    <w:multiLevelType w:val="hybridMultilevel"/>
    <w:tmpl w:val="E7983174"/>
    <w:lvl w:ilvl="0" w:tplc="9338449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00B50"/>
    <w:multiLevelType w:val="hybridMultilevel"/>
    <w:tmpl w:val="7ABE6016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C2218"/>
    <w:multiLevelType w:val="hybridMultilevel"/>
    <w:tmpl w:val="A674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1B6"/>
    <w:multiLevelType w:val="multilevel"/>
    <w:tmpl w:val="0946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15DC4"/>
    <w:multiLevelType w:val="hybridMultilevel"/>
    <w:tmpl w:val="C142A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C150F"/>
    <w:multiLevelType w:val="hybridMultilevel"/>
    <w:tmpl w:val="FE0A4FD2"/>
    <w:lvl w:ilvl="0" w:tplc="C0BC92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51"/>
    <w:rsid w:val="000208B4"/>
    <w:rsid w:val="00036399"/>
    <w:rsid w:val="00053947"/>
    <w:rsid w:val="00062E0A"/>
    <w:rsid w:val="000742F6"/>
    <w:rsid w:val="00080CF6"/>
    <w:rsid w:val="00084DF0"/>
    <w:rsid w:val="00092673"/>
    <w:rsid w:val="00123225"/>
    <w:rsid w:val="001C3B0B"/>
    <w:rsid w:val="001C5300"/>
    <w:rsid w:val="001C53FA"/>
    <w:rsid w:val="00224DDE"/>
    <w:rsid w:val="002441CE"/>
    <w:rsid w:val="0026567D"/>
    <w:rsid w:val="00282A76"/>
    <w:rsid w:val="003523DF"/>
    <w:rsid w:val="00384EFC"/>
    <w:rsid w:val="003B21C3"/>
    <w:rsid w:val="003D0A34"/>
    <w:rsid w:val="003E7E3A"/>
    <w:rsid w:val="003F2264"/>
    <w:rsid w:val="004118ED"/>
    <w:rsid w:val="0045624F"/>
    <w:rsid w:val="00460427"/>
    <w:rsid w:val="004707AA"/>
    <w:rsid w:val="004B2F3C"/>
    <w:rsid w:val="00526932"/>
    <w:rsid w:val="00532701"/>
    <w:rsid w:val="00555D99"/>
    <w:rsid w:val="005567A7"/>
    <w:rsid w:val="005B35F2"/>
    <w:rsid w:val="005D2C06"/>
    <w:rsid w:val="00625C91"/>
    <w:rsid w:val="006404A9"/>
    <w:rsid w:val="00673B54"/>
    <w:rsid w:val="00676167"/>
    <w:rsid w:val="00676AE3"/>
    <w:rsid w:val="00696ADD"/>
    <w:rsid w:val="006A6C6A"/>
    <w:rsid w:val="006F1B6D"/>
    <w:rsid w:val="007040F2"/>
    <w:rsid w:val="0074353D"/>
    <w:rsid w:val="00745053"/>
    <w:rsid w:val="0078786B"/>
    <w:rsid w:val="007D1299"/>
    <w:rsid w:val="00840A34"/>
    <w:rsid w:val="008761EC"/>
    <w:rsid w:val="0088018C"/>
    <w:rsid w:val="00883128"/>
    <w:rsid w:val="008C6DD9"/>
    <w:rsid w:val="008E39A9"/>
    <w:rsid w:val="00904598"/>
    <w:rsid w:val="0092239F"/>
    <w:rsid w:val="009240FC"/>
    <w:rsid w:val="00926D89"/>
    <w:rsid w:val="0095380B"/>
    <w:rsid w:val="00981D4F"/>
    <w:rsid w:val="00992B12"/>
    <w:rsid w:val="009C4242"/>
    <w:rsid w:val="00A04ADC"/>
    <w:rsid w:val="00A55FF5"/>
    <w:rsid w:val="00A62A05"/>
    <w:rsid w:val="00A96681"/>
    <w:rsid w:val="00AD0E40"/>
    <w:rsid w:val="00AE7274"/>
    <w:rsid w:val="00B06EB3"/>
    <w:rsid w:val="00B16229"/>
    <w:rsid w:val="00B23E5F"/>
    <w:rsid w:val="00B528FD"/>
    <w:rsid w:val="00B65FC3"/>
    <w:rsid w:val="00B67A2B"/>
    <w:rsid w:val="00B8201C"/>
    <w:rsid w:val="00BA3A59"/>
    <w:rsid w:val="00BB12A4"/>
    <w:rsid w:val="00BB250A"/>
    <w:rsid w:val="00BB7E6C"/>
    <w:rsid w:val="00BD289F"/>
    <w:rsid w:val="00C01212"/>
    <w:rsid w:val="00C1572F"/>
    <w:rsid w:val="00C51556"/>
    <w:rsid w:val="00C5721A"/>
    <w:rsid w:val="00C648EC"/>
    <w:rsid w:val="00C86E1B"/>
    <w:rsid w:val="00C924B5"/>
    <w:rsid w:val="00CC5D2F"/>
    <w:rsid w:val="00CE06C3"/>
    <w:rsid w:val="00CE5000"/>
    <w:rsid w:val="00D334B7"/>
    <w:rsid w:val="00D37464"/>
    <w:rsid w:val="00D41451"/>
    <w:rsid w:val="00D41BEF"/>
    <w:rsid w:val="00D978C9"/>
    <w:rsid w:val="00DF4D20"/>
    <w:rsid w:val="00E3009A"/>
    <w:rsid w:val="00E84897"/>
    <w:rsid w:val="00E93FFE"/>
    <w:rsid w:val="00EE6B08"/>
    <w:rsid w:val="00F751C0"/>
    <w:rsid w:val="00FA4529"/>
    <w:rsid w:val="00FE720A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1BEF"/>
    <w:pPr>
      <w:ind w:left="720"/>
      <w:contextualSpacing/>
    </w:pPr>
  </w:style>
  <w:style w:type="table" w:styleId="TabloKlavuzu">
    <w:name w:val="Table Grid"/>
    <w:basedOn w:val="NormalTablo"/>
    <w:uiPriority w:val="59"/>
    <w:rsid w:val="00E9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240FC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Bavuru">
    <w:name w:val="Intense Reference"/>
    <w:basedOn w:val="VarsaylanParagrafYazTipi"/>
    <w:uiPriority w:val="32"/>
    <w:qFormat/>
    <w:rsid w:val="00FA452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1BEF"/>
    <w:pPr>
      <w:ind w:left="720"/>
      <w:contextualSpacing/>
    </w:pPr>
  </w:style>
  <w:style w:type="table" w:styleId="TabloKlavuzu">
    <w:name w:val="Table Grid"/>
    <w:basedOn w:val="NormalTablo"/>
    <w:uiPriority w:val="59"/>
    <w:rsid w:val="00E9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240FC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Bavuru">
    <w:name w:val="Intense Reference"/>
    <w:basedOn w:val="VarsaylanParagrafYazTipi"/>
    <w:uiPriority w:val="32"/>
    <w:qFormat/>
    <w:rsid w:val="00FA452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8B9469-E582-4FF5-B965-4BB34E8D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412</cp:lastModifiedBy>
  <cp:revision>8</cp:revision>
  <cp:lastPrinted>2022-10-27T15:33:00Z</cp:lastPrinted>
  <dcterms:created xsi:type="dcterms:W3CDTF">2024-12-13T14:01:00Z</dcterms:created>
  <dcterms:modified xsi:type="dcterms:W3CDTF">2024-12-13T19:46:00Z</dcterms:modified>
</cp:coreProperties>
</file>